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89A2" w14:textId="1D4CE289" w:rsidR="00213350" w:rsidRDefault="00000000">
      <w:pPr>
        <w:spacing w:after="139" w:line="259" w:lineRule="auto"/>
        <w:ind w:left="0" w:right="56" w:firstLine="0"/>
        <w:jc w:val="center"/>
      </w:pPr>
      <w:r>
        <w:rPr>
          <w:b/>
        </w:rPr>
        <w:t>Regulamin Plebiscytu "Nagroda muzyczna Polskiego Radia Rzeszów Werbel 202</w:t>
      </w:r>
      <w:r w:rsidR="00657632">
        <w:rPr>
          <w:b/>
        </w:rPr>
        <w:t>5</w:t>
      </w:r>
      <w:r>
        <w:rPr>
          <w:b/>
        </w:rPr>
        <w:t xml:space="preserve">" </w:t>
      </w:r>
    </w:p>
    <w:p w14:paraId="247FF474" w14:textId="77777777" w:rsidR="00213350" w:rsidRDefault="00000000">
      <w:pPr>
        <w:spacing w:after="139" w:line="259" w:lineRule="auto"/>
        <w:ind w:left="0" w:firstLine="0"/>
        <w:jc w:val="center"/>
      </w:pPr>
      <w:r>
        <w:t xml:space="preserve"> </w:t>
      </w:r>
    </w:p>
    <w:p w14:paraId="5BD1CF7E" w14:textId="77777777" w:rsidR="00213350" w:rsidRDefault="00000000">
      <w:pPr>
        <w:spacing w:after="136" w:line="259" w:lineRule="auto"/>
        <w:ind w:left="0" w:firstLine="0"/>
        <w:jc w:val="center"/>
      </w:pPr>
      <w:r>
        <w:t xml:space="preserve"> </w:t>
      </w:r>
    </w:p>
    <w:p w14:paraId="1B120E4F" w14:textId="77777777" w:rsidR="00213350" w:rsidRDefault="00000000">
      <w:pPr>
        <w:ind w:left="-5" w:right="39"/>
      </w:pPr>
      <w:r>
        <w:t xml:space="preserve">I. Część ogólna </w:t>
      </w:r>
    </w:p>
    <w:p w14:paraId="1EBBB801" w14:textId="77777777" w:rsidR="00213350" w:rsidRDefault="00000000">
      <w:pPr>
        <w:numPr>
          <w:ilvl w:val="0"/>
          <w:numId w:val="1"/>
        </w:numPr>
        <w:ind w:right="39" w:hanging="218"/>
      </w:pPr>
      <w:r>
        <w:t xml:space="preserve">Organizatorem Plebiscytu jest: </w:t>
      </w:r>
    </w:p>
    <w:p w14:paraId="228EC6E5" w14:textId="77777777" w:rsidR="00213350" w:rsidRDefault="00000000">
      <w:pPr>
        <w:spacing w:after="142" w:line="240" w:lineRule="auto"/>
        <w:ind w:left="0" w:right="256" w:firstLine="0"/>
      </w:pPr>
      <w:r>
        <w:rPr>
          <w:sz w:val="24"/>
        </w:rPr>
        <w:t xml:space="preserve">„Polskie Radio Rzeszów” - Rozgłośnia Regionalna w Rzeszowie Spółka Akcyjna w likwidacji z siedzibą w Rzeszowie, 35-032 Rzeszów ul. Zamkowa 3 , </w:t>
      </w:r>
    </w:p>
    <w:p w14:paraId="5A71126F" w14:textId="77777777" w:rsidR="00213350" w:rsidRDefault="00000000">
      <w:pPr>
        <w:numPr>
          <w:ilvl w:val="0"/>
          <w:numId w:val="1"/>
        </w:numPr>
        <w:ind w:right="39" w:hanging="218"/>
      </w:pPr>
      <w:r>
        <w:t xml:space="preserve">W Plebiscycie mogą brać udział autorskie nagrania muzyczne (tekst i muzyka autorska) bez względu na gatunek muzyki na nich zawarty (na nośniku CD). </w:t>
      </w:r>
    </w:p>
    <w:p w14:paraId="3EDD24F6" w14:textId="7E3A07B0" w:rsidR="00213350" w:rsidRDefault="00000000">
      <w:pPr>
        <w:numPr>
          <w:ilvl w:val="0"/>
          <w:numId w:val="1"/>
        </w:numPr>
        <w:ind w:right="39" w:hanging="218"/>
      </w:pPr>
      <w:r>
        <w:t>W Plebiscycie biorą udział nagrania muzyczne wykonawców z terenu województwa Podkarpackiego  wydane zarówno w oficjalnym obiegu jak i w sposób własny w okresie od 01.01.202</w:t>
      </w:r>
      <w:r w:rsidR="00657632">
        <w:t>5</w:t>
      </w:r>
      <w:r>
        <w:t xml:space="preserve"> - 31.12.202</w:t>
      </w:r>
      <w:r w:rsidR="00657632">
        <w:t>5</w:t>
      </w:r>
      <w:r>
        <w:t xml:space="preserve"> r. </w:t>
      </w:r>
    </w:p>
    <w:p w14:paraId="44DFB5C7" w14:textId="77777777" w:rsidR="00213350" w:rsidRDefault="00000000">
      <w:pPr>
        <w:numPr>
          <w:ilvl w:val="0"/>
          <w:numId w:val="1"/>
        </w:numPr>
        <w:ind w:right="39" w:hanging="218"/>
      </w:pPr>
      <w:r>
        <w:t xml:space="preserve">Słuchacze Polskiego Radia Rzeszów wybierają laureata „Nagrody Publiczności” oddając głos drogą SMS-ową . </w:t>
      </w:r>
    </w:p>
    <w:p w14:paraId="554D66E9" w14:textId="325E1C3A" w:rsidR="00213350" w:rsidRDefault="00000000">
      <w:pPr>
        <w:numPr>
          <w:ilvl w:val="0"/>
          <w:numId w:val="1"/>
        </w:numPr>
        <w:spacing w:after="158" w:line="239" w:lineRule="auto"/>
        <w:ind w:right="39" w:hanging="218"/>
      </w:pPr>
      <w:r>
        <w:t xml:space="preserve">Nadsyłanie materiałów muzycznych od </w:t>
      </w:r>
      <w:r w:rsidR="00AC02F8">
        <w:t>10</w:t>
      </w:r>
      <w:r>
        <w:t>.1</w:t>
      </w:r>
      <w:r w:rsidR="00AC02F8">
        <w:t>1</w:t>
      </w:r>
      <w:r>
        <w:t>.202</w:t>
      </w:r>
      <w:r w:rsidR="00657632">
        <w:t>5</w:t>
      </w:r>
      <w:r>
        <w:t xml:space="preserve"> do 0</w:t>
      </w:r>
      <w:r w:rsidR="007E7374">
        <w:t>4</w:t>
      </w:r>
      <w:r>
        <w:t xml:space="preserve"> stycznia 202</w:t>
      </w:r>
      <w:r w:rsidR="00657632">
        <w:t>6</w:t>
      </w:r>
      <w:r>
        <w:t xml:space="preserve"> r. Płyty CD można dostarczać osobiście do siedziby Polskiego Radia Rzeszów, ul. Zamkowa 3 (Redakcja muzyczna) lub przesłać pocztą z dopiskiem "WERBEL 202</w:t>
      </w:r>
      <w:r w:rsidR="00657632">
        <w:t>5</w:t>
      </w:r>
      <w:r>
        <w:t xml:space="preserve">" z podpisanym i wypełnionym regulaminem. Regulamin dostępny będzie na stronie internetowej organizatora </w:t>
      </w:r>
      <w:hyperlink r:id="rId5">
        <w:r w:rsidR="00213350">
          <w:rPr>
            <w:color w:val="0000FF"/>
            <w:u w:val="single" w:color="0000FF"/>
          </w:rPr>
          <w:t>www.radio.rzeszow.pl</w:t>
        </w:r>
      </w:hyperlink>
      <w:hyperlink r:id="rId6">
        <w:r w:rsidR="00213350">
          <w:t xml:space="preserve"> </w:t>
        </w:r>
      </w:hyperlink>
      <w:r>
        <w:t xml:space="preserve">   Przesłanie podpisanego regulaminu  oznacza  akceptację  treści regulaminu.</w:t>
      </w:r>
      <w:r>
        <w:rPr>
          <w:color w:val="FF0000"/>
        </w:rPr>
        <w:t xml:space="preserve">  </w:t>
      </w:r>
    </w:p>
    <w:p w14:paraId="1571EDC3" w14:textId="77777777" w:rsidR="00213350" w:rsidRDefault="00000000">
      <w:pPr>
        <w:numPr>
          <w:ilvl w:val="0"/>
          <w:numId w:val="1"/>
        </w:numPr>
        <w:ind w:right="39" w:hanging="218"/>
      </w:pPr>
      <w:r>
        <w:t xml:space="preserve">W Konkursie nie mogą brać udziału pracownicy i współpracownicy Organizatora, członkowie ich rodzin oraz osoby pozostające z nimi we wspólnym pożyciu. </w:t>
      </w:r>
    </w:p>
    <w:p w14:paraId="4EBB01A5" w14:textId="77777777" w:rsidR="00213350" w:rsidRDefault="00000000">
      <w:pPr>
        <w:ind w:left="-5"/>
      </w:pPr>
      <w:r>
        <w:t xml:space="preserve">II. Zasady Plebiscytu </w:t>
      </w:r>
    </w:p>
    <w:p w14:paraId="773AEC6E" w14:textId="09D98194" w:rsidR="00213350" w:rsidRDefault="00000000">
      <w:pPr>
        <w:numPr>
          <w:ilvl w:val="0"/>
          <w:numId w:val="2"/>
        </w:numPr>
        <w:ind w:right="39" w:hanging="218"/>
      </w:pPr>
      <w:r>
        <w:t>Na podstawie nadesłanych do redakcji płyt, Jury wybiera zwycięzcę Plebiscytu "Werbel - 202</w:t>
      </w:r>
      <w:r w:rsidR="00657632">
        <w:t>5</w:t>
      </w:r>
      <w:r>
        <w:t xml:space="preserve">" oraz maksymalnie 10 płyt, kandydatów do Nagrody Publiczności. </w:t>
      </w:r>
    </w:p>
    <w:p w14:paraId="2A8D41D5" w14:textId="0512E606" w:rsidR="00213350" w:rsidRDefault="00000000">
      <w:pPr>
        <w:numPr>
          <w:ilvl w:val="0"/>
          <w:numId w:val="2"/>
        </w:numPr>
        <w:ind w:right="39" w:hanging="218"/>
      </w:pPr>
      <w:r>
        <w:t>Kandydatami do statuetki "Werbel - 202</w:t>
      </w:r>
      <w:r w:rsidR="00657632">
        <w:t>5</w:t>
      </w:r>
      <w:r>
        <w:t>" zostają, wykonawcy, którzy w 202</w:t>
      </w:r>
      <w:r w:rsidR="00657632">
        <w:t>5</w:t>
      </w:r>
      <w:r>
        <w:t xml:space="preserve"> roku wydali płytę o czasie min. 30 minut z własnym materiałem muzycznym (Jury zastrzega sobie prawo do dopuszczenia płyty o mniejszym czasie niż 30 minut)  . </w:t>
      </w:r>
    </w:p>
    <w:p w14:paraId="08234440" w14:textId="337804A2" w:rsidR="00213350" w:rsidRDefault="00000000">
      <w:pPr>
        <w:numPr>
          <w:ilvl w:val="0"/>
          <w:numId w:val="2"/>
        </w:numPr>
        <w:ind w:right="39" w:hanging="218"/>
      </w:pPr>
      <w:r>
        <w:t>Kandydatami do Nagrody Publiczności zostają wykonawcy, którzy w 202</w:t>
      </w:r>
      <w:r w:rsidR="007E7374">
        <w:t>5</w:t>
      </w:r>
      <w:r>
        <w:t xml:space="preserve"> roku wydali płytę o czasie min. 30 minut z własnym materiałem muzycznym. Warunkiem przystąpienia do konkursu "Nagroda Publiczności" jest przedstawienie płyty w punkcie   </w:t>
      </w:r>
      <w:proofErr w:type="spellStart"/>
      <w:r>
        <w:t>I.ust</w:t>
      </w:r>
      <w:proofErr w:type="spellEnd"/>
      <w:r>
        <w:t>. 5</w:t>
      </w:r>
      <w:r>
        <w:rPr>
          <w:color w:val="C0504D"/>
        </w:rPr>
        <w:t xml:space="preserve"> . </w:t>
      </w:r>
    </w:p>
    <w:p w14:paraId="4BFE03BF" w14:textId="77777777" w:rsidR="00213350" w:rsidRDefault="00000000">
      <w:pPr>
        <w:numPr>
          <w:ilvl w:val="0"/>
          <w:numId w:val="2"/>
        </w:numPr>
        <w:ind w:right="39" w:hanging="218"/>
      </w:pPr>
      <w:r>
        <w:t xml:space="preserve">Każdemu kandydatowi "Nagrody Publiczności" przypisany zostaje numer, którym trzeba będzie posługiwać się przy głosowaniu SMS-owym. </w:t>
      </w:r>
    </w:p>
    <w:p w14:paraId="6AE28E93" w14:textId="7B8E3F6D" w:rsidR="00213350" w:rsidRDefault="00000000">
      <w:pPr>
        <w:numPr>
          <w:ilvl w:val="0"/>
          <w:numId w:val="2"/>
        </w:numPr>
        <w:ind w:right="39" w:hanging="218"/>
      </w:pPr>
      <w:r>
        <w:t>Nominacje  do „Nagrody Publiczności”</w:t>
      </w:r>
      <w:r>
        <w:rPr>
          <w:color w:val="FF0000"/>
        </w:rPr>
        <w:t xml:space="preserve"> </w:t>
      </w:r>
      <w:r>
        <w:t xml:space="preserve"> ogłoszone zostaną na antenie Polskiego Radia Rzeszów w dn. 13.01.202</w:t>
      </w:r>
      <w:r w:rsidR="00657632">
        <w:t>6</w:t>
      </w:r>
      <w:r>
        <w:t xml:space="preserve"> r. w paśmie programowym 12.00 - 15.00 oraz na www.radio.rzeszow.pl </w:t>
      </w:r>
    </w:p>
    <w:p w14:paraId="10849597" w14:textId="57C502AF" w:rsidR="00213350" w:rsidRDefault="00000000">
      <w:pPr>
        <w:numPr>
          <w:ilvl w:val="0"/>
          <w:numId w:val="2"/>
        </w:numPr>
        <w:ind w:right="39" w:hanging="218"/>
      </w:pPr>
      <w:r>
        <w:t xml:space="preserve">Finał Plebiscytu odbędzie się </w:t>
      </w:r>
      <w:r w:rsidR="00551BB0">
        <w:t>22</w:t>
      </w:r>
      <w:r>
        <w:t>.02.202</w:t>
      </w:r>
      <w:r w:rsidR="007E7374">
        <w:t>6</w:t>
      </w:r>
      <w:r>
        <w:t xml:space="preserve"> r. Organizator zastrzega sobie prawo  do zmiany  terminu Finału Plebiscytu  </w:t>
      </w:r>
    </w:p>
    <w:p w14:paraId="496B82D1" w14:textId="3785556F" w:rsidR="00213350" w:rsidRDefault="00000000">
      <w:pPr>
        <w:numPr>
          <w:ilvl w:val="0"/>
          <w:numId w:val="2"/>
        </w:numPr>
        <w:spacing w:after="9"/>
        <w:ind w:right="39" w:hanging="218"/>
      </w:pPr>
      <w:r>
        <w:t>Głosowanie SMS-owe na „Nagrodę Publiczności” trwa od 1</w:t>
      </w:r>
      <w:r w:rsidR="007E7374">
        <w:t>3</w:t>
      </w:r>
      <w:r>
        <w:t>.01.202</w:t>
      </w:r>
      <w:r w:rsidR="00657632">
        <w:t>6</w:t>
      </w:r>
      <w:r>
        <w:t xml:space="preserve"> r. od godz. 15.00 do </w:t>
      </w:r>
    </w:p>
    <w:p w14:paraId="3C867846" w14:textId="788CF54F" w:rsidR="00213350" w:rsidRDefault="00000000">
      <w:pPr>
        <w:ind w:left="-5"/>
      </w:pPr>
      <w:r>
        <w:t>0</w:t>
      </w:r>
      <w:r w:rsidR="007E7374">
        <w:t>1</w:t>
      </w:r>
      <w:r>
        <w:t>.02.202</w:t>
      </w:r>
      <w:r w:rsidR="00657632">
        <w:t>6</w:t>
      </w:r>
      <w:r>
        <w:t xml:space="preserve">r. do godz. 23.59. </w:t>
      </w:r>
    </w:p>
    <w:p w14:paraId="0DC0E1EF" w14:textId="4DCE4226" w:rsidR="00213350" w:rsidRDefault="00AC02F8" w:rsidP="00AC02F8">
      <w:pPr>
        <w:ind w:right="39" w:firstLine="0"/>
      </w:pPr>
      <w:r>
        <w:lastRenderedPageBreak/>
        <w:t>8. Przebieg głosowania SMS-owego będzie w czasie rzeczywistym publikowany na stronie www.radio.rzeszow.pl</w:t>
      </w:r>
    </w:p>
    <w:p w14:paraId="3BA852C2" w14:textId="7CCC8CFC" w:rsidR="00213350" w:rsidRDefault="00AC02F8" w:rsidP="00AC02F8">
      <w:pPr>
        <w:ind w:right="39" w:firstLine="0"/>
      </w:pPr>
      <w:r>
        <w:t>9. Aby wziąć udział w głosowaniu należy za pośrednictwem wiadomości SMS wskazać kandydata do Nagrody Publiczności. W jednym SMS-ie można oddać głos tylko na jednego wykonawcę, w przeciwnym wypadku SMS zostanie rozpoznany jako nieważny.</w:t>
      </w:r>
    </w:p>
    <w:p w14:paraId="437BBA83" w14:textId="4E498FF0" w:rsidR="00213350" w:rsidRDefault="00AC02F8" w:rsidP="00AC02F8">
      <w:pPr>
        <w:ind w:right="39" w:firstLine="0"/>
      </w:pPr>
      <w:r>
        <w:t>10. Głosowanie za pomocą SMS jest dostępne dla abonentów wszystkich sieci. Odbywa się ono poprzez wysłanie na wskazany numer wiadomości SMS (opłata 2 zł/2,46 zł VAT).</w:t>
      </w:r>
    </w:p>
    <w:p w14:paraId="7CAF0BDA" w14:textId="7723D5B5" w:rsidR="00213350" w:rsidRDefault="00AC02F8" w:rsidP="00AC02F8">
      <w:pPr>
        <w:spacing w:after="194"/>
        <w:ind w:right="39"/>
      </w:pPr>
      <w:r>
        <w:t>11. Nominacje oraz statuetkę "Werbel - 202</w:t>
      </w:r>
      <w:r w:rsidR="00657632">
        <w:t>5</w:t>
      </w:r>
      <w:r>
        <w:t xml:space="preserve">" przyznaje Jury w składzie: </w:t>
      </w:r>
    </w:p>
    <w:p w14:paraId="6266A959" w14:textId="77777777" w:rsidR="00213350" w:rsidRDefault="00000000">
      <w:pPr>
        <w:numPr>
          <w:ilvl w:val="1"/>
          <w:numId w:val="4"/>
        </w:numPr>
        <w:ind w:hanging="360"/>
      </w:pPr>
      <w:r>
        <w:t xml:space="preserve">Janusz Jaracz – przewodniczący </w:t>
      </w:r>
    </w:p>
    <w:p w14:paraId="177B9E9D" w14:textId="77777777" w:rsidR="00213350" w:rsidRDefault="00000000">
      <w:pPr>
        <w:numPr>
          <w:ilvl w:val="1"/>
          <w:numId w:val="4"/>
        </w:numPr>
        <w:spacing w:after="168"/>
        <w:ind w:hanging="360"/>
      </w:pPr>
      <w:r>
        <w:t xml:space="preserve">Adam </w:t>
      </w:r>
      <w:proofErr w:type="spellStart"/>
      <w:r>
        <w:t>Głaczyński</w:t>
      </w:r>
      <w:proofErr w:type="spellEnd"/>
      <w:r>
        <w:t xml:space="preserve"> – członek </w:t>
      </w:r>
    </w:p>
    <w:p w14:paraId="7C80BA5C" w14:textId="77777777" w:rsidR="00213350" w:rsidRDefault="00000000">
      <w:pPr>
        <w:numPr>
          <w:ilvl w:val="1"/>
          <w:numId w:val="4"/>
        </w:numPr>
        <w:ind w:hanging="360"/>
      </w:pPr>
      <w:r>
        <w:t xml:space="preserve">Jerzy Szlachta – członek </w:t>
      </w:r>
    </w:p>
    <w:p w14:paraId="717A46A4" w14:textId="77777777" w:rsidR="00213350" w:rsidRDefault="00000000">
      <w:pPr>
        <w:numPr>
          <w:ilvl w:val="1"/>
          <w:numId w:val="4"/>
        </w:numPr>
        <w:ind w:hanging="360"/>
      </w:pPr>
      <w:r>
        <w:t xml:space="preserve">Maciej Gnatowski – członek </w:t>
      </w:r>
    </w:p>
    <w:p w14:paraId="7AF4FF14" w14:textId="77777777" w:rsidR="00213350" w:rsidRDefault="00000000">
      <w:pPr>
        <w:numPr>
          <w:ilvl w:val="1"/>
          <w:numId w:val="4"/>
        </w:numPr>
        <w:spacing w:after="121"/>
        <w:ind w:hanging="360"/>
      </w:pPr>
      <w:r>
        <w:t xml:space="preserve">Roman Owsiak – członek </w:t>
      </w:r>
    </w:p>
    <w:p w14:paraId="7A55C2F7" w14:textId="6126DD8D" w:rsidR="007E7374" w:rsidRDefault="007E7374">
      <w:pPr>
        <w:numPr>
          <w:ilvl w:val="1"/>
          <w:numId w:val="4"/>
        </w:numPr>
        <w:spacing w:after="121"/>
        <w:ind w:hanging="360"/>
      </w:pPr>
      <w:r>
        <w:t>Jerzy Frąckowiak - członek</w:t>
      </w:r>
    </w:p>
    <w:p w14:paraId="23EAAC10" w14:textId="4EA9CF36" w:rsidR="00213350" w:rsidRDefault="00AC02F8" w:rsidP="00AC02F8">
      <w:pPr>
        <w:ind w:right="39"/>
      </w:pPr>
      <w:r>
        <w:t>12.SMS-y wysłane z Internetu nie biorą działu w Plebiscycie.</w:t>
      </w:r>
    </w:p>
    <w:p w14:paraId="7CD796C9" w14:textId="77777777" w:rsidR="00213350" w:rsidRDefault="00000000">
      <w:pPr>
        <w:numPr>
          <w:ilvl w:val="0"/>
          <w:numId w:val="4"/>
        </w:numPr>
        <w:ind w:right="39" w:hanging="331"/>
      </w:pPr>
      <w:r>
        <w:t xml:space="preserve">Zwycięzcy Plebiscytu otrzymują : </w:t>
      </w:r>
    </w:p>
    <w:p w14:paraId="0292AAB8" w14:textId="77777777" w:rsidR="00AC02F8" w:rsidRDefault="00000000" w:rsidP="00AC02F8">
      <w:pPr>
        <w:ind w:left="-5" w:right="39"/>
      </w:pPr>
      <w:r>
        <w:t>wykonawca wybrany w głosowaniu jawnym przez Jury otrzymuje statuetkę "Werbel - 202</w:t>
      </w:r>
      <w:r w:rsidR="00657632">
        <w:t>5</w:t>
      </w:r>
      <w:r>
        <w:t xml:space="preserve">" oraz nagrodę w postaci 20 godzin nieodpłatnego użyczenia studia nagrań Radia Rzeszów wraz z realizatorem dźwięku w terminie do 9 miesięcy od daty ogłoszenia wyników Plebiscytu, oraz  nagrodę pieniężną </w:t>
      </w:r>
      <w:r>
        <w:rPr>
          <w:color w:val="FF0000"/>
        </w:rPr>
        <w:t xml:space="preserve"> </w:t>
      </w:r>
      <w:r>
        <w:t xml:space="preserve">w wysokości 5 000 zł (pięć tysięcy złotych netto) . </w:t>
      </w:r>
      <w:r w:rsidR="00AC02F8">
        <w:t>Organizator zastrzega sobie powiększenie nagrody.</w:t>
      </w:r>
    </w:p>
    <w:p w14:paraId="7606ABEF" w14:textId="60E0AA7F" w:rsidR="00213350" w:rsidRDefault="00000000" w:rsidP="00AC02F8">
      <w:pPr>
        <w:ind w:left="0" w:right="39" w:firstLine="0"/>
      </w:pPr>
      <w:r>
        <w:t>Zwycięzcą „Nagrody Publiczności” zostaje wykonawca, na którego płytę oddano największą liczbę SMS-ów i on otrzyma nagrodę  pieniężną</w:t>
      </w:r>
      <w:r>
        <w:rPr>
          <w:color w:val="FF0000"/>
        </w:rPr>
        <w:t xml:space="preserve"> </w:t>
      </w:r>
      <w:r>
        <w:t xml:space="preserve">w wysokości 3 000 zł (trzy tysiące złotych netto). </w:t>
      </w:r>
      <w:r w:rsidR="007E7374">
        <w:t>Organizator zastrzega sobie powiększenie nagrody.</w:t>
      </w:r>
    </w:p>
    <w:p w14:paraId="78FEF9EA" w14:textId="77777777" w:rsidR="00213350" w:rsidRDefault="00000000">
      <w:pPr>
        <w:numPr>
          <w:ilvl w:val="0"/>
          <w:numId w:val="4"/>
        </w:numPr>
        <w:ind w:right="39" w:hanging="331"/>
      </w:pPr>
      <w:r>
        <w:t xml:space="preserve">Postanowienia końcowe. </w:t>
      </w:r>
    </w:p>
    <w:p w14:paraId="68C67D37" w14:textId="77777777" w:rsidR="00213350" w:rsidRDefault="00000000">
      <w:pPr>
        <w:ind w:left="-5" w:right="39"/>
      </w:pPr>
      <w:r>
        <w:t xml:space="preserve"> Wszelkie reklamacje dotyczące funkcjonowania serwisu głosowania w Plebiscycie za pośrednictwem SMS-ów, należy przesyłać w okresie 3 dni od momentu zakończenia Plebiscytu na adres: Polskie Radio Rzeszów S.A. ul. Zamkowa 3. </w:t>
      </w:r>
    </w:p>
    <w:p w14:paraId="21BEA6E3" w14:textId="77777777" w:rsidR="00213350" w:rsidRDefault="00000000">
      <w:pPr>
        <w:numPr>
          <w:ilvl w:val="0"/>
          <w:numId w:val="4"/>
        </w:numPr>
        <w:ind w:right="39" w:hanging="331"/>
      </w:pPr>
      <w:r>
        <w:t xml:space="preserve">Organizator nie odpowiada za nieprawidłowe działanie serwisu SMS-owego, wynikające z funkcjonowania sieci komórkowych, jak również za uchybienia spowodowane nieprawidłowym świadczeniem usług. </w:t>
      </w:r>
    </w:p>
    <w:p w14:paraId="2A150844" w14:textId="225B9680" w:rsidR="00213350" w:rsidRDefault="00000000">
      <w:pPr>
        <w:numPr>
          <w:ilvl w:val="0"/>
          <w:numId w:val="4"/>
        </w:numPr>
        <w:ind w:right="39" w:hanging="331"/>
      </w:pPr>
      <w:r>
        <w:t>Zwycięzca Plebiscytu "Werbel 202</w:t>
      </w:r>
      <w:r w:rsidR="00657632">
        <w:t>5</w:t>
      </w:r>
      <w:r>
        <w:t xml:space="preserve">", a także zwycięzca „Nagrody Publiczności” zobowiązują się do bezpłatnego występu podczas finału w dniu  </w:t>
      </w:r>
      <w:r w:rsidR="007E7374">
        <w:t>15</w:t>
      </w:r>
      <w:r>
        <w:t>.02.202</w:t>
      </w:r>
      <w:r w:rsidR="00657632">
        <w:t>6</w:t>
      </w:r>
      <w:r>
        <w:t xml:space="preserve"> r. we wskazanym przez Organizatora miejscu. Organizator zastrzega sobie zmianę terminu  Koncertu Finałowego. </w:t>
      </w:r>
    </w:p>
    <w:p w14:paraId="03EADC38" w14:textId="77777777" w:rsidR="00213350" w:rsidRDefault="00000000">
      <w:pPr>
        <w:numPr>
          <w:ilvl w:val="0"/>
          <w:numId w:val="4"/>
        </w:numPr>
        <w:ind w:right="39" w:hanging="331"/>
      </w:pPr>
      <w:r>
        <w:t xml:space="preserve">Organizator zobowiąże się za wyżej opisany koncert do przeprowadzenia promocji zwycięskiego albumu na podstawie odrębnie sporządzonej umowy. </w:t>
      </w:r>
    </w:p>
    <w:p w14:paraId="640EF6B5" w14:textId="77777777" w:rsidR="00213350" w:rsidRDefault="00000000">
      <w:pPr>
        <w:numPr>
          <w:ilvl w:val="0"/>
          <w:numId w:val="4"/>
        </w:numPr>
        <w:ind w:right="39" w:hanging="331"/>
      </w:pPr>
      <w:r>
        <w:t>Uczestnicy plebiscytu wyrażają zgodę na  nieodpłatne wykorzystanie dwóch utworów z konkursowej płyty w promocyjnych wydawnictwach POLSKIEGO RADIA RZESZÓW.</w:t>
      </w:r>
      <w:r>
        <w:rPr>
          <w:color w:val="FF0000"/>
        </w:rPr>
        <w:t xml:space="preserve">  </w:t>
      </w:r>
    </w:p>
    <w:p w14:paraId="2D1B5798" w14:textId="77777777" w:rsidR="00213350" w:rsidRDefault="00000000">
      <w:pPr>
        <w:numPr>
          <w:ilvl w:val="0"/>
          <w:numId w:val="4"/>
        </w:numPr>
        <w:ind w:right="39" w:hanging="331"/>
      </w:pPr>
      <w:r>
        <w:lastRenderedPageBreak/>
        <w:t xml:space="preserve">Organizator zastrzega sobie prawo do zmiany Regulaminu na każdym etapie plebiscytu. </w:t>
      </w:r>
    </w:p>
    <w:p w14:paraId="0CFC33E5" w14:textId="77777777" w:rsidR="00213350" w:rsidRDefault="00000000">
      <w:pPr>
        <w:numPr>
          <w:ilvl w:val="0"/>
          <w:numId w:val="4"/>
        </w:numPr>
        <w:ind w:right="39" w:hanging="331"/>
      </w:pPr>
      <w:r>
        <w:t xml:space="preserve">Szczegółowy sposób realizacji Konkursu określa Organizator. Kwestie nie ujęte w niniejszym regulaminie, a dotyczące konkursu rozstrzyga Organizator. </w:t>
      </w:r>
    </w:p>
    <w:p w14:paraId="425F8B38" w14:textId="77777777" w:rsidR="00213350" w:rsidRDefault="00000000">
      <w:pPr>
        <w:numPr>
          <w:ilvl w:val="0"/>
          <w:numId w:val="4"/>
        </w:numPr>
        <w:ind w:right="39" w:hanging="331"/>
      </w:pPr>
      <w:r>
        <w:t xml:space="preserve">Przystępując do Konkursu uczestnik lub uczestnicy (zespół) wyrażają zgodę na zasady Konkursu określone w Regulaminie. </w:t>
      </w:r>
    </w:p>
    <w:p w14:paraId="666CB191" w14:textId="77777777" w:rsidR="00213350" w:rsidRDefault="00000000">
      <w:pPr>
        <w:numPr>
          <w:ilvl w:val="0"/>
          <w:numId w:val="4"/>
        </w:numPr>
        <w:ind w:right="39" w:hanging="331"/>
      </w:pPr>
      <w:r>
        <w:t xml:space="preserve">Uczestnicy Konkursu przystępując do udziału w Konkursie i podając swoje dane osobowe wyrażają zgodę na przetwarzanie danych osobowych przez Organizatora w zakresie niezbędnym do prawidłowej realizacji Konkursu. </w:t>
      </w:r>
    </w:p>
    <w:p w14:paraId="72E4F9CA" w14:textId="77777777" w:rsidR="00213350" w:rsidRDefault="00000000">
      <w:pPr>
        <w:numPr>
          <w:ilvl w:val="0"/>
          <w:numId w:val="4"/>
        </w:numPr>
        <w:ind w:right="39" w:hanging="331"/>
      </w:pPr>
      <w:r>
        <w:t xml:space="preserve">Organizator jest zobowiązany przetwarzać dane osobowe uczestników Konkursu zgodnie z ustawą z dnia 10 maja 2018 r. o ochronie danych osobowych (Dz.U.2018.1000 ze zmianami). </w:t>
      </w:r>
    </w:p>
    <w:p w14:paraId="554FACB9" w14:textId="77777777" w:rsidR="00213350" w:rsidRDefault="00000000">
      <w:pPr>
        <w:numPr>
          <w:ilvl w:val="0"/>
          <w:numId w:val="4"/>
        </w:numPr>
        <w:ind w:right="39" w:hanging="331"/>
      </w:pPr>
      <w:r>
        <w:t xml:space="preserve">1. Administratorem Pani/Pana danych osobowych (dalej: Administrator) jest „Polskie Radio Rzeszów” S.A. z siedzibą w Rzeszowie, przy ul. Zamkowej 3, 35-032 Rzeszów, KRS: 0000144370, NIP: 813-00-14-447. Z Administratorem można się kontaktować pisemnie, za pomocą poczty tradycyjnej na adres wskazany wyżej lub e-mailem: </w:t>
      </w:r>
    </w:p>
    <w:p w14:paraId="6CA2163D" w14:textId="77777777" w:rsidR="00213350" w:rsidRDefault="00000000">
      <w:pPr>
        <w:ind w:left="-5"/>
      </w:pPr>
      <w:r>
        <w:t xml:space="preserve">iod@radio.rzeszow.pl </w:t>
      </w:r>
    </w:p>
    <w:p w14:paraId="213C049E" w14:textId="77777777" w:rsidR="00213350" w:rsidRDefault="00000000">
      <w:pPr>
        <w:numPr>
          <w:ilvl w:val="0"/>
          <w:numId w:val="5"/>
        </w:numPr>
        <w:ind w:right="39" w:hanging="218"/>
      </w:pPr>
      <w:r>
        <w:t xml:space="preserve">Pani/Pana dane osobowe są przetwarzane na podstawie art. 6 ust. 1 lit. f RODO, tj. w oparciu o niezbędność przetwarzania do celów wynikających z prawnie uzasadnionych interesów realizowanych przez Administratora. </w:t>
      </w:r>
    </w:p>
    <w:p w14:paraId="1689EEF4" w14:textId="77777777" w:rsidR="00213350" w:rsidRDefault="00000000">
      <w:pPr>
        <w:numPr>
          <w:ilvl w:val="0"/>
          <w:numId w:val="5"/>
        </w:numPr>
        <w:ind w:right="39" w:hanging="218"/>
      </w:pPr>
      <w:r>
        <w:t xml:space="preserve">Pani/Pana dane osobowe są przetwarzane ręcznie oraz automatycznie w celu prowadzenia działalności artystycznej i gospodarczej, przez Administratora, zgodnie z przepisami prawa jak również w celach statystycznych. </w:t>
      </w:r>
    </w:p>
    <w:p w14:paraId="44A0BA0B" w14:textId="77777777" w:rsidR="00213350" w:rsidRDefault="00000000">
      <w:pPr>
        <w:numPr>
          <w:ilvl w:val="0"/>
          <w:numId w:val="5"/>
        </w:numPr>
        <w:ind w:right="39" w:hanging="218"/>
      </w:pPr>
      <w:r>
        <w:t>Przetwarzanie danych osobowych na potrzeby ww. plebiscytu</w:t>
      </w:r>
      <w:r>
        <w:rPr>
          <w:color w:val="FF0000"/>
        </w:rPr>
        <w:t xml:space="preserve"> </w:t>
      </w:r>
      <w:r>
        <w:t xml:space="preserve">mieści się w zakresie przedmiotu działalności gospodarczej Administratora. </w:t>
      </w:r>
    </w:p>
    <w:p w14:paraId="650E02B3" w14:textId="77777777" w:rsidR="00213350" w:rsidRDefault="00000000">
      <w:pPr>
        <w:numPr>
          <w:ilvl w:val="0"/>
          <w:numId w:val="5"/>
        </w:numPr>
        <w:ind w:right="39" w:hanging="218"/>
      </w:pPr>
      <w:r>
        <w:t xml:space="preserve">W związku z przetwarzaniem Pani/Pana danych osobowych przysługuje Pani/Panu prawo do: </w:t>
      </w:r>
    </w:p>
    <w:p w14:paraId="658A6A89" w14:textId="77777777" w:rsidR="00213350" w:rsidRDefault="00000000">
      <w:pPr>
        <w:numPr>
          <w:ilvl w:val="0"/>
          <w:numId w:val="6"/>
        </w:numPr>
        <w:ind w:right="39" w:hanging="118"/>
      </w:pPr>
      <w:r>
        <w:t xml:space="preserve">żądania od Administratora dostępu do Pani/Pana danych osobowych, </w:t>
      </w:r>
    </w:p>
    <w:p w14:paraId="0A25FDFD" w14:textId="77777777" w:rsidR="00213350" w:rsidRDefault="00000000">
      <w:pPr>
        <w:numPr>
          <w:ilvl w:val="0"/>
          <w:numId w:val="6"/>
        </w:numPr>
        <w:ind w:right="39" w:hanging="118"/>
      </w:pPr>
      <w:r>
        <w:t xml:space="preserve">żądania od Administratora sprostowania Pani/Pana danych osobowych, </w:t>
      </w:r>
    </w:p>
    <w:p w14:paraId="6E8D7BD2" w14:textId="77777777" w:rsidR="00213350" w:rsidRDefault="00000000">
      <w:pPr>
        <w:numPr>
          <w:ilvl w:val="0"/>
          <w:numId w:val="6"/>
        </w:numPr>
        <w:ind w:right="39" w:hanging="118"/>
      </w:pPr>
      <w:r>
        <w:t xml:space="preserve">żądania od Administratora usunięcia Pani/Pana danych osobowych, </w:t>
      </w:r>
    </w:p>
    <w:p w14:paraId="44D407DF" w14:textId="77777777" w:rsidR="00213350" w:rsidRDefault="00000000">
      <w:pPr>
        <w:numPr>
          <w:ilvl w:val="0"/>
          <w:numId w:val="6"/>
        </w:numPr>
        <w:ind w:right="39" w:hanging="118"/>
      </w:pPr>
      <w:r>
        <w:t xml:space="preserve">żądania od Administratora ograniczenia przetwarzania Pani/Pana danych osobowych, </w:t>
      </w:r>
    </w:p>
    <w:p w14:paraId="153ED519" w14:textId="77777777" w:rsidR="00213350" w:rsidRDefault="00000000">
      <w:pPr>
        <w:numPr>
          <w:ilvl w:val="0"/>
          <w:numId w:val="6"/>
        </w:numPr>
        <w:ind w:right="39" w:hanging="118"/>
      </w:pPr>
      <w:r>
        <w:t xml:space="preserve">wniesienia sprzeciwu wobec przetwarzania Pani/pana danych osobowych, </w:t>
      </w:r>
    </w:p>
    <w:p w14:paraId="2681E6D1" w14:textId="77777777" w:rsidR="00213350" w:rsidRDefault="00000000">
      <w:pPr>
        <w:numPr>
          <w:ilvl w:val="0"/>
          <w:numId w:val="6"/>
        </w:numPr>
        <w:spacing w:after="2" w:line="380" w:lineRule="auto"/>
        <w:ind w:right="39" w:hanging="118"/>
      </w:pPr>
      <w:r>
        <w:t xml:space="preserve">przenoszenia Pani/Pana danych osobowych, - wniesienia skargi do organu nadzorczego. </w:t>
      </w:r>
    </w:p>
    <w:p w14:paraId="6080A562" w14:textId="77777777" w:rsidR="00213350" w:rsidRDefault="00000000">
      <w:pPr>
        <w:ind w:left="-5" w:right="39"/>
      </w:pPr>
      <w:r>
        <w:t xml:space="preserve">Z powyższych praw można skorzystać poprzez adresy wskazane w punkcie 1. </w:t>
      </w:r>
    </w:p>
    <w:p w14:paraId="4255890D" w14:textId="77777777" w:rsidR="00213350" w:rsidRDefault="00000000">
      <w:pPr>
        <w:ind w:left="-5" w:right="39"/>
      </w:pPr>
      <w:r>
        <w:t xml:space="preserve">26. Przystąpienie do konkursu oznacza, że uczestnik zapoznał się z niniejszą klauzulą ochrony danych osobowych. </w:t>
      </w:r>
    </w:p>
    <w:p w14:paraId="423A1707" w14:textId="77777777" w:rsidR="00AC02F8" w:rsidRDefault="00AC02F8" w:rsidP="00AC02F8">
      <w:pPr>
        <w:ind w:left="-5" w:right="39"/>
      </w:pPr>
      <w:r>
        <w:t xml:space="preserve">                                                                                            </w:t>
      </w:r>
    </w:p>
    <w:p w14:paraId="1548C547" w14:textId="19E3EC76" w:rsidR="00213350" w:rsidRDefault="00AC02F8" w:rsidP="00AC02F8">
      <w:pPr>
        <w:ind w:left="-5" w:right="39"/>
      </w:pPr>
      <w:r>
        <w:t xml:space="preserve">                                                                                                                  Rzeszów, dnia </w:t>
      </w:r>
      <w:r w:rsidR="00403694">
        <w:t>…………………...</w:t>
      </w:r>
      <w:r>
        <w:t xml:space="preserve"> 202</w:t>
      </w:r>
      <w:r w:rsidR="00657632">
        <w:t>5</w:t>
      </w:r>
      <w:r>
        <w:t xml:space="preserve"> r.</w:t>
      </w:r>
      <w:r>
        <w:rPr>
          <w:color w:val="FF0000"/>
        </w:rPr>
        <w:t xml:space="preserve">  </w:t>
      </w:r>
    </w:p>
    <w:p w14:paraId="032B2B67" w14:textId="1A8FD554" w:rsidR="00213350" w:rsidRDefault="00213350">
      <w:pPr>
        <w:spacing w:after="136" w:line="259" w:lineRule="auto"/>
        <w:ind w:left="0" w:firstLine="0"/>
        <w:jc w:val="right"/>
      </w:pPr>
    </w:p>
    <w:p w14:paraId="2A2CCFAF" w14:textId="77777777" w:rsidR="00213350" w:rsidRDefault="00000000">
      <w:pPr>
        <w:spacing w:after="138" w:line="259" w:lineRule="auto"/>
        <w:ind w:left="0" w:firstLine="0"/>
        <w:jc w:val="right"/>
      </w:pPr>
      <w:r>
        <w:t xml:space="preserve"> </w:t>
      </w:r>
    </w:p>
    <w:p w14:paraId="14282813" w14:textId="77777777" w:rsidR="00213350" w:rsidRDefault="00000000">
      <w:pPr>
        <w:spacing w:after="0" w:line="259" w:lineRule="auto"/>
        <w:ind w:left="0" w:firstLine="0"/>
        <w:jc w:val="right"/>
      </w:pPr>
      <w:r>
        <w:lastRenderedPageBreak/>
        <w:t xml:space="preserve"> </w:t>
      </w:r>
    </w:p>
    <w:p w14:paraId="63960D8F" w14:textId="77777777" w:rsidR="00213350" w:rsidRDefault="00000000">
      <w:pPr>
        <w:spacing w:after="139" w:line="259" w:lineRule="auto"/>
        <w:ind w:left="0" w:firstLine="0"/>
        <w:jc w:val="right"/>
      </w:pPr>
      <w:r>
        <w:t xml:space="preserve"> </w:t>
      </w:r>
    </w:p>
    <w:p w14:paraId="0E930AAF" w14:textId="77777777" w:rsidR="00213350" w:rsidRDefault="00000000">
      <w:pPr>
        <w:spacing w:after="139" w:line="259" w:lineRule="auto"/>
        <w:ind w:left="0" w:firstLine="0"/>
      </w:pPr>
      <w:r>
        <w:t xml:space="preserve"> </w:t>
      </w:r>
    </w:p>
    <w:p w14:paraId="3A0D85FC" w14:textId="77777777" w:rsidR="00213350" w:rsidRDefault="00000000">
      <w:pPr>
        <w:spacing w:after="9"/>
        <w:ind w:left="-5" w:right="39"/>
      </w:pPr>
      <w:r>
        <w:t xml:space="preserve">Zgłoszenie: (Imię i nazwisko osoby zgłaszającej)……………………………………………………………………….. </w:t>
      </w:r>
    </w:p>
    <w:p w14:paraId="0386A86A" w14:textId="77777777" w:rsidR="00657632" w:rsidRDefault="00657632">
      <w:pPr>
        <w:spacing w:after="9"/>
        <w:ind w:left="-5" w:right="39"/>
      </w:pPr>
    </w:p>
    <w:p w14:paraId="2C62340B" w14:textId="268FA157" w:rsidR="00403694" w:rsidRDefault="00657632" w:rsidP="00403694">
      <w:pPr>
        <w:spacing w:after="9"/>
        <w:ind w:left="-5" w:right="39"/>
      </w:pPr>
      <w:r>
        <w:t>Zespół/ Wykonawca</w:t>
      </w:r>
      <w:r w:rsidR="00403694">
        <w:t>:…………………………………………………….…………………………………………………………..</w:t>
      </w:r>
    </w:p>
    <w:p w14:paraId="10B7BB03" w14:textId="77777777" w:rsidR="00403694" w:rsidRDefault="00403694">
      <w:pPr>
        <w:spacing w:after="9"/>
        <w:ind w:left="-5" w:right="39"/>
      </w:pPr>
    </w:p>
    <w:p w14:paraId="22B6697D" w14:textId="704E8E58" w:rsidR="00403694" w:rsidRDefault="00403694">
      <w:pPr>
        <w:spacing w:after="9"/>
        <w:ind w:left="-5" w:right="39"/>
      </w:pPr>
      <w:r>
        <w:t>Tytuł płyty:………………………………………………………………………………………………………………………………..</w:t>
      </w:r>
    </w:p>
    <w:p w14:paraId="2B4BBF74" w14:textId="77777777" w:rsidR="00403694" w:rsidRDefault="00403694">
      <w:pPr>
        <w:spacing w:after="9"/>
        <w:ind w:left="-5" w:right="39"/>
      </w:pPr>
    </w:p>
    <w:p w14:paraId="2026E3F6" w14:textId="30422FD1" w:rsidR="00403694" w:rsidRDefault="00403694">
      <w:pPr>
        <w:spacing w:after="9"/>
        <w:ind w:left="-5" w:right="39"/>
      </w:pPr>
      <w:r>
        <w:t>Autor tekstu:…………………………………………………………………………………………………………………………….</w:t>
      </w:r>
    </w:p>
    <w:p w14:paraId="55CF6A16" w14:textId="77777777" w:rsidR="00403694" w:rsidRDefault="00403694">
      <w:pPr>
        <w:spacing w:after="9"/>
        <w:ind w:left="-5" w:right="39"/>
      </w:pPr>
    </w:p>
    <w:p w14:paraId="44C73301" w14:textId="4EBCF32B" w:rsidR="00403694" w:rsidRDefault="00403694">
      <w:pPr>
        <w:spacing w:after="9"/>
        <w:ind w:left="-5" w:right="39"/>
      </w:pPr>
      <w:r>
        <w:t>Kompozytor:…………………………………………………………………………………………………………………………….</w:t>
      </w:r>
    </w:p>
    <w:p w14:paraId="6EF5D42A" w14:textId="77777777" w:rsidR="00403694" w:rsidRDefault="00403694">
      <w:pPr>
        <w:spacing w:after="9"/>
        <w:ind w:left="-5" w:right="39"/>
      </w:pPr>
    </w:p>
    <w:p w14:paraId="27430278" w14:textId="66DC7D20" w:rsidR="00403694" w:rsidRDefault="00403694">
      <w:pPr>
        <w:spacing w:after="9"/>
        <w:ind w:left="-5" w:right="39"/>
      </w:pPr>
      <w:r>
        <w:t>Producent:……………………………………………………………………………………………………………………………….</w:t>
      </w:r>
    </w:p>
    <w:p w14:paraId="4B318CEE" w14:textId="77777777" w:rsidR="00403694" w:rsidRDefault="00403694">
      <w:pPr>
        <w:spacing w:after="9"/>
        <w:ind w:left="-5" w:right="39"/>
      </w:pPr>
    </w:p>
    <w:p w14:paraId="202E9154" w14:textId="46F86F96" w:rsidR="00213350" w:rsidRDefault="00213350">
      <w:pPr>
        <w:spacing w:after="136" w:line="259" w:lineRule="auto"/>
        <w:ind w:left="0" w:firstLine="0"/>
        <w:jc w:val="right"/>
      </w:pPr>
    </w:p>
    <w:p w14:paraId="358A1424" w14:textId="77777777" w:rsidR="00213350" w:rsidRDefault="00000000">
      <w:pPr>
        <w:spacing w:after="139" w:line="259" w:lineRule="auto"/>
        <w:ind w:left="0" w:firstLine="0"/>
        <w:jc w:val="right"/>
      </w:pPr>
      <w:r>
        <w:t xml:space="preserve"> </w:t>
      </w:r>
    </w:p>
    <w:p w14:paraId="0D336DA4" w14:textId="77777777" w:rsidR="00213350" w:rsidRDefault="00000000">
      <w:pPr>
        <w:spacing w:after="0" w:line="383" w:lineRule="auto"/>
        <w:ind w:left="9074" w:firstLine="0"/>
        <w:jc w:val="both"/>
      </w:pPr>
      <w:r>
        <w:t xml:space="preserve">  </w:t>
      </w:r>
    </w:p>
    <w:p w14:paraId="0901E7C6" w14:textId="77777777" w:rsidR="00213350" w:rsidRDefault="00000000">
      <w:pPr>
        <w:spacing w:after="139" w:line="259" w:lineRule="auto"/>
        <w:ind w:left="0" w:firstLine="0"/>
        <w:jc w:val="right"/>
      </w:pPr>
      <w:r>
        <w:t xml:space="preserve"> </w:t>
      </w:r>
    </w:p>
    <w:p w14:paraId="29255D70" w14:textId="77777777" w:rsidR="00213350" w:rsidRDefault="00000000">
      <w:pPr>
        <w:spacing w:after="136" w:line="259" w:lineRule="auto"/>
        <w:ind w:left="0" w:firstLine="0"/>
        <w:jc w:val="right"/>
      </w:pPr>
      <w:r>
        <w:t xml:space="preserve"> </w:t>
      </w:r>
    </w:p>
    <w:p w14:paraId="197E689B" w14:textId="77777777" w:rsidR="00213350" w:rsidRDefault="00000000">
      <w:pPr>
        <w:ind w:left="-5" w:right="39"/>
      </w:pPr>
      <w:r>
        <w:t xml:space="preserve">Czytelny podpis zgłaszającego </w:t>
      </w:r>
    </w:p>
    <w:sectPr w:rsidR="00213350">
      <w:pgSz w:w="11906" w:h="16838"/>
      <w:pgMar w:top="1459" w:right="1366" w:bottom="15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64F"/>
    <w:multiLevelType w:val="hybridMultilevel"/>
    <w:tmpl w:val="CCE85E34"/>
    <w:lvl w:ilvl="0" w:tplc="631EF3C0">
      <w:start w:val="12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C038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DC86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445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E46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D0F1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3EC2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C7C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836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335DB0"/>
    <w:multiLevelType w:val="hybridMultilevel"/>
    <w:tmpl w:val="C4B602E4"/>
    <w:lvl w:ilvl="0" w:tplc="4A26EBE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CA9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816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CC6D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02C0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27D7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E34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2A0E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BED0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62506"/>
    <w:multiLevelType w:val="hybridMultilevel"/>
    <w:tmpl w:val="2A2406C4"/>
    <w:lvl w:ilvl="0" w:tplc="11F2CD0A">
      <w:start w:val="8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438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E12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65A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677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AE0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89C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6E9B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EB3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CB341E"/>
    <w:multiLevelType w:val="hybridMultilevel"/>
    <w:tmpl w:val="368E47F8"/>
    <w:lvl w:ilvl="0" w:tplc="88B29CB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806E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EC7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0066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043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6F1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021C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240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A807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1C7CE6"/>
    <w:multiLevelType w:val="hybridMultilevel"/>
    <w:tmpl w:val="C784A4CC"/>
    <w:lvl w:ilvl="0" w:tplc="C60AE668">
      <w:start w:val="2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2D6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605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E6CE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C7C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8EE5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26D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8EE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6D9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894A89"/>
    <w:multiLevelType w:val="hybridMultilevel"/>
    <w:tmpl w:val="36EA18E2"/>
    <w:lvl w:ilvl="0" w:tplc="0258613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D22D7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EA11A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CEF80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A11E4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6B59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8670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6D870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478C4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7110360">
    <w:abstractNumId w:val="5"/>
  </w:num>
  <w:num w:numId="2" w16cid:durableId="224223084">
    <w:abstractNumId w:val="3"/>
  </w:num>
  <w:num w:numId="3" w16cid:durableId="1334995330">
    <w:abstractNumId w:val="2"/>
  </w:num>
  <w:num w:numId="4" w16cid:durableId="2018341627">
    <w:abstractNumId w:val="0"/>
  </w:num>
  <w:num w:numId="5" w16cid:durableId="1635940065">
    <w:abstractNumId w:val="4"/>
  </w:num>
  <w:num w:numId="6" w16cid:durableId="187322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50"/>
    <w:rsid w:val="001A6FFD"/>
    <w:rsid w:val="00213350"/>
    <w:rsid w:val="003E394B"/>
    <w:rsid w:val="00403694"/>
    <w:rsid w:val="00551BB0"/>
    <w:rsid w:val="00657632"/>
    <w:rsid w:val="007E7374"/>
    <w:rsid w:val="008670DA"/>
    <w:rsid w:val="00A20BBC"/>
    <w:rsid w:val="00A23450"/>
    <w:rsid w:val="00AC02F8"/>
    <w:rsid w:val="00D1104A"/>
    <w:rsid w:val="00F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9986"/>
  <w15:docId w15:val="{FEAC04CF-4FC7-4578-9237-55F7FD98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7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2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.rzeszow.pl/" TargetMode="External"/><Relationship Id="rId5" Type="http://schemas.openxmlformats.org/officeDocument/2006/relationships/hyperlink" Target="http://www.radio.rzesz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cp:lastModifiedBy>ROBERT BARTUSIK</cp:lastModifiedBy>
  <cp:revision>2</cp:revision>
  <dcterms:created xsi:type="dcterms:W3CDTF">2025-11-07T13:08:00Z</dcterms:created>
  <dcterms:modified xsi:type="dcterms:W3CDTF">2025-11-07T13:08:00Z</dcterms:modified>
</cp:coreProperties>
</file>